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5B0076D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82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E72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665748CF" w14:textId="209E49E5" w:rsidR="00C76E72" w:rsidRDefault="00AB196C" w:rsidP="00C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E72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заявок </w:t>
            </w:r>
            <w:r w:rsidR="002D2FC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C76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частников </w:t>
            </w:r>
          </w:p>
          <w:p w14:paraId="00C48BB0" w14:textId="77777777" w:rsidR="00C76E72" w:rsidRDefault="00C76E72" w:rsidP="00C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</w:p>
          <w:p w14:paraId="15E1E2FA" w14:textId="6FED618F" w:rsidR="006A144F" w:rsidRPr="00341528" w:rsidRDefault="00C76E72" w:rsidP="00C76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A827A5">
              <w:rPr>
                <w:rFonts w:ascii="Times New Roman" w:hAnsi="Times New Roman" w:cs="Times New Roman"/>
                <w:b/>
                <w:sz w:val="24"/>
                <w:szCs w:val="24"/>
              </w:rPr>
              <w:t>32514879573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69F2EB97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C76E72">
        <w:rPr>
          <w:rFonts w:ascii="Times New Roman" w:hAnsi="Times New Roman" w:cs="Times New Roman"/>
          <w:sz w:val="24"/>
          <w:szCs w:val="24"/>
        </w:rPr>
        <w:t>10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A827A5">
        <w:rPr>
          <w:rFonts w:ascii="Times New Roman" w:hAnsi="Times New Roman" w:cs="Times New Roman"/>
          <w:sz w:val="24"/>
          <w:szCs w:val="24"/>
        </w:rPr>
        <w:t>6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3A8C3388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200381068"/>
      <w:r w:rsidR="00A827A5" w:rsidRPr="00A827A5">
        <w:rPr>
          <w:rFonts w:ascii="Times New Roman" w:eastAsia="Times New Roman" w:hAnsi="Times New Roman" w:cs="Times New Roman"/>
          <w:sz w:val="24"/>
          <w:szCs w:val="24"/>
        </w:rPr>
        <w:t>Монтаж структурированной кабельной системы (СКС) в арендуемых помещениях, расположенных по адресу: Иркутская область, муниципальный район Шелеховский, городское поселение Шелеховское, город Шелехов, проспект Строителей и монтажников, здание 15а</w:t>
      </w:r>
      <w:bookmarkEnd w:id="0"/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A269B6E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2D2FC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511E30E1" w:rsidR="002F5A29" w:rsidRDefault="00AB196C" w:rsidP="00B64A1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6E7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C76E72">
        <w:rPr>
          <w:rFonts w:ascii="Times New Roman" w:hAnsi="Times New Roman" w:cs="Times New Roman"/>
          <w:bCs/>
          <w:sz w:val="24"/>
          <w:szCs w:val="24"/>
        </w:rPr>
        <w:t xml:space="preserve">вторых частей поступивших заявок </w:t>
      </w:r>
      <w:r w:rsidR="002D2FC7">
        <w:rPr>
          <w:rFonts w:ascii="Times New Roman" w:hAnsi="Times New Roman" w:cs="Times New Roman"/>
          <w:bCs/>
          <w:sz w:val="24"/>
          <w:szCs w:val="24"/>
        </w:rPr>
        <w:t>у</w:t>
      </w:r>
      <w:r w:rsidR="00C76E72">
        <w:rPr>
          <w:rFonts w:ascii="Times New Roman" w:hAnsi="Times New Roman" w:cs="Times New Roman"/>
          <w:bCs/>
          <w:sz w:val="24"/>
          <w:szCs w:val="24"/>
        </w:rPr>
        <w:t>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B64A1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3BDB29B" w:rsidR="00EA5D24" w:rsidRDefault="00A827A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74567E12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0F79C44C" w:rsidR="002A14A4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D6C3EDF" w14:textId="7E1707D6" w:rsidR="00A827A5" w:rsidRPr="00FD44E3" w:rsidRDefault="00A827A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0C19C6F" w:rsidR="002A14A4" w:rsidRDefault="008A446F" w:rsidP="00C76E7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29E9A8BD" w14:textId="77777777" w:rsidR="00C76E72" w:rsidRDefault="00C76E72" w:rsidP="00C76E72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0E9B23D2" w14:textId="2503A15A" w:rsidR="00C76E72" w:rsidRPr="00FD44E3" w:rsidRDefault="00C76E72" w:rsidP="00B64A1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экономист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Ульянова Н.С.</w:t>
      </w:r>
    </w:p>
    <w:p w14:paraId="2FE61699" w14:textId="2D8DC3DD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827A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536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2938FD64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A827A5">
        <w:rPr>
          <w:rFonts w:ascii="Times New Roman" w:eastAsia="Times New Roman" w:hAnsi="Times New Roman" w:cs="Times New Roman"/>
          <w:sz w:val="24"/>
          <w:szCs w:val="24"/>
        </w:rPr>
        <w:t>06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27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A5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A5" w:rsidRPr="00F955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 w:rsidRPr="00F9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F9558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27A5" w:rsidRPr="00F95582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488B227B" w:rsidR="008D4875" w:rsidRPr="00625244" w:rsidRDefault="00A827A5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818748001</w:t>
            </w:r>
          </w:p>
        </w:tc>
        <w:tc>
          <w:tcPr>
            <w:tcW w:w="4536" w:type="dxa"/>
            <w:vAlign w:val="center"/>
          </w:tcPr>
          <w:p w14:paraId="2AB481E4" w14:textId="6209EBBF" w:rsidR="008D4875" w:rsidRPr="00625244" w:rsidRDefault="00A827A5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 w:rsidR="002C4491">
              <w:rPr>
                <w:rFonts w:ascii="Times New Roman" w:hAnsi="Times New Roman" w:cs="Times New Roman"/>
                <w:color w:val="000000"/>
              </w:rPr>
              <w:t>5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39C9F4A6" w:rsidR="004C2CC8" w:rsidRPr="00625244" w:rsidRDefault="00A827A5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992453982</w:t>
            </w:r>
          </w:p>
        </w:tc>
        <w:tc>
          <w:tcPr>
            <w:tcW w:w="4536" w:type="dxa"/>
            <w:vAlign w:val="center"/>
          </w:tcPr>
          <w:p w14:paraId="6C808F4E" w14:textId="1B487AE2" w:rsidR="004C2CC8" w:rsidRPr="00625244" w:rsidRDefault="00A827A5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827A5" w14:paraId="5B8D1B12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3B912EC3" w14:textId="240763D5" w:rsidR="00A827A5" w:rsidRDefault="00A827A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4BBBD019" w14:textId="72A428A3" w:rsidR="00A827A5" w:rsidRDefault="00A827A5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335323754</w:t>
            </w:r>
          </w:p>
        </w:tc>
        <w:tc>
          <w:tcPr>
            <w:tcW w:w="4536" w:type="dxa"/>
            <w:vAlign w:val="center"/>
          </w:tcPr>
          <w:p w14:paraId="7F2B2013" w14:textId="6BBCFF90" w:rsidR="00A827A5" w:rsidRDefault="007E2655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vAlign w:val="center"/>
          </w:tcPr>
          <w:p w14:paraId="347A86AB" w14:textId="009D9E64" w:rsidR="00A827A5" w:rsidRPr="00C222A9" w:rsidRDefault="007E2655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827A5" w14:paraId="1029860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42E1A7D7" w14:textId="4A8D9914" w:rsidR="00A827A5" w:rsidRDefault="00A827A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vAlign w:val="center"/>
          </w:tcPr>
          <w:p w14:paraId="65F0B4B3" w14:textId="235B9B05" w:rsidR="00A827A5" w:rsidRDefault="00A827A5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1421430839</w:t>
            </w:r>
          </w:p>
        </w:tc>
        <w:tc>
          <w:tcPr>
            <w:tcW w:w="4536" w:type="dxa"/>
            <w:vAlign w:val="center"/>
          </w:tcPr>
          <w:p w14:paraId="5E512FCF" w14:textId="5432378E" w:rsidR="00A827A5" w:rsidRDefault="007E2655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835" w:type="dxa"/>
            <w:vAlign w:val="center"/>
          </w:tcPr>
          <w:p w14:paraId="6BA410E8" w14:textId="39D20C83" w:rsidR="00A827A5" w:rsidRPr="00C222A9" w:rsidRDefault="007E2655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30F64293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FC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B64A1B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244F7488" w:rsidR="00B64A1B" w:rsidRPr="008024DA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818748001</w:t>
            </w:r>
          </w:p>
        </w:tc>
        <w:tc>
          <w:tcPr>
            <w:tcW w:w="2551" w:type="dxa"/>
            <w:vAlign w:val="center"/>
          </w:tcPr>
          <w:p w14:paraId="2480B91D" w14:textId="20CEF1BD" w:rsidR="00B64A1B" w:rsidRPr="004B72BF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B64A1B" w:rsidRPr="004B72BF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4A1B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1A83B5FC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992453982</w:t>
            </w:r>
          </w:p>
        </w:tc>
        <w:tc>
          <w:tcPr>
            <w:tcW w:w="2551" w:type="dxa"/>
            <w:vAlign w:val="center"/>
          </w:tcPr>
          <w:p w14:paraId="693D782C" w14:textId="6A53AB3A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B64A1B" w:rsidRPr="004B72BF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4A1B" w:rsidRPr="005E0352" w14:paraId="4899AB6A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29DC3E09" w14:textId="49E95039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335323754</w:t>
            </w:r>
          </w:p>
        </w:tc>
        <w:tc>
          <w:tcPr>
            <w:tcW w:w="2551" w:type="dxa"/>
            <w:vAlign w:val="center"/>
          </w:tcPr>
          <w:p w14:paraId="01449E10" w14:textId="26DCCC14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788" w14:textId="18BD5873" w:rsidR="00B64A1B" w:rsidRPr="004B72BF" w:rsidRDefault="00F95582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376" w14:textId="69D56FFE" w:rsidR="00F95582" w:rsidRDefault="00F95582" w:rsidP="00F95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380C3D55" w14:textId="6761DFD0" w:rsidR="00B64A1B" w:rsidRDefault="00F95582" w:rsidP="00F955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 и о ценовом предложении</w:t>
            </w:r>
          </w:p>
        </w:tc>
      </w:tr>
      <w:tr w:rsidR="00B64A1B" w:rsidRPr="005E0352" w14:paraId="7440BCAE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5F4CBEB4" w14:textId="16B78615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1421430839</w:t>
            </w:r>
          </w:p>
        </w:tc>
        <w:tc>
          <w:tcPr>
            <w:tcW w:w="2551" w:type="dxa"/>
            <w:vAlign w:val="center"/>
          </w:tcPr>
          <w:p w14:paraId="1E3CD75C" w14:textId="7F8DE657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A157" w14:textId="7AFA450D" w:rsidR="00B64A1B" w:rsidRPr="004B72BF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3EE" w14:textId="772EFF14" w:rsidR="00B64A1B" w:rsidRDefault="00B64A1B" w:rsidP="00B6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2C8EFBE8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8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95582" w:rsidRPr="00F955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F9558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F95582" w:rsidRPr="00F955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F955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3A607" w14:textId="1F618C0C" w:rsidR="00C76E72" w:rsidRDefault="00C76E72" w:rsidP="00C7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Комиссия рассмотрела вторые части заявок </w:t>
      </w:r>
      <w:r w:rsidR="002D2FC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 w:rsidR="001D385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842"/>
        <w:gridCol w:w="2410"/>
        <w:gridCol w:w="1559"/>
      </w:tblGrid>
      <w:tr w:rsidR="001D3856" w14:paraId="6AC77FAF" w14:textId="77777777" w:rsidTr="001868BC"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CE2B9" w14:textId="77777777" w:rsidR="001D3856" w:rsidRDefault="001D3856" w:rsidP="001868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A29452" w14:textId="77777777" w:rsidR="001D3856" w:rsidRDefault="001D3856" w:rsidP="001868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0E1B5" w14:textId="77777777" w:rsidR="001D3856" w:rsidRDefault="001D3856" w:rsidP="001868BC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7FC761" w14:textId="77777777" w:rsidR="001D3856" w:rsidRDefault="001D3856" w:rsidP="001868BC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099ED" w14:textId="77777777" w:rsidR="001D3856" w:rsidRDefault="001D3856" w:rsidP="001868BC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EDC9BA" w14:textId="77777777" w:rsidR="001D3856" w:rsidRDefault="001D3856" w:rsidP="001868BC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60B9FE" w14:textId="77777777" w:rsidR="001D3856" w:rsidRDefault="001D3856" w:rsidP="001868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DCBFB72" w14:textId="77777777" w:rsidR="001D3856" w:rsidRDefault="001D3856" w:rsidP="001868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7A2AC3" w14:textId="77777777" w:rsidR="001D3856" w:rsidRDefault="001D3856" w:rsidP="001868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1D3856" w14:paraId="3A825C59" w14:textId="77777777" w:rsidTr="001868BC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A5EBB" w14:textId="0D22FADA" w:rsidR="001D3856" w:rsidRPr="009A3D81" w:rsidRDefault="001D3856" w:rsidP="001868B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00380693"/>
            <w:r>
              <w:rPr>
                <w:rFonts w:ascii="Times New Roman" w:hAnsi="Times New Roman" w:cs="Times New Roman"/>
                <w:color w:val="000000"/>
              </w:rPr>
              <w:t>818748001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0CCAE" w14:textId="15269797" w:rsidR="001D3856" w:rsidRDefault="001D3856" w:rsidP="00186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«ГарантЭнерго»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8F126" w14:textId="0D312519" w:rsidR="001D3856" w:rsidRDefault="001D3856" w:rsidP="001868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3812055390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829A8" w14:textId="77777777" w:rsidR="001D3856" w:rsidRDefault="001D3856" w:rsidP="00186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C668" w14:textId="77777777" w:rsidR="001D3856" w:rsidRDefault="001D3856" w:rsidP="001868B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3856" w14:paraId="79D99A25" w14:textId="77777777" w:rsidTr="001868BC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D90A2" w14:textId="35876B7E" w:rsidR="001D3856" w:rsidRPr="009A3D81" w:rsidRDefault="001D3856" w:rsidP="001868B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992453982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26993" w14:textId="6E8C0186" w:rsidR="001D3856" w:rsidRDefault="001D3856" w:rsidP="00186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ТехКор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8F442" w14:textId="075E228B" w:rsidR="001D3856" w:rsidRDefault="001D3856" w:rsidP="001868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3811185936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F693C" w14:textId="77777777" w:rsidR="001D3856" w:rsidRDefault="001D3856" w:rsidP="00186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4F3CB" w14:textId="77777777" w:rsidR="001D3856" w:rsidRDefault="001D3856" w:rsidP="001868B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3856" w14:paraId="72865638" w14:textId="77777777" w:rsidTr="001868BC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B70C2" w14:textId="4894D4A4" w:rsidR="001D3856" w:rsidRPr="009A3D81" w:rsidRDefault="001D3856" w:rsidP="001868B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1421430839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18AEE" w14:textId="728021F7" w:rsidR="001D3856" w:rsidRDefault="001D3856" w:rsidP="00186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«Кабельные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BBF19" w14:textId="12FC8D07" w:rsidR="001D3856" w:rsidRDefault="001D3856" w:rsidP="001868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5406774300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F1ED7" w14:textId="77777777" w:rsidR="001D3856" w:rsidRDefault="001D3856" w:rsidP="00186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EE224" w14:textId="77777777" w:rsidR="001D3856" w:rsidRDefault="001D3856" w:rsidP="001868B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bookmarkEnd w:id="5"/>
    <w:p w14:paraId="08DFA4C1" w14:textId="16C176F2" w:rsidR="001C051B" w:rsidRDefault="001C051B" w:rsidP="001C051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8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3;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955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CC130" w14:textId="130E7CB4" w:rsidR="00246CF4" w:rsidRDefault="00246CF4" w:rsidP="00246CF4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По итогам электронного аукциона, после рассмотрения первых и вторых частей, предложения </w:t>
      </w:r>
      <w:r w:rsidR="002D2FC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2126"/>
        <w:gridCol w:w="2127"/>
      </w:tblGrid>
      <w:tr w:rsidR="00246CF4" w14:paraId="0B11C346" w14:textId="77777777" w:rsidTr="001868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A40A1" w14:textId="77777777" w:rsidR="00246CF4" w:rsidRDefault="00246CF4" w:rsidP="001868B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04A" w14:textId="77777777" w:rsidR="00246CF4" w:rsidRPr="003E5921" w:rsidRDefault="00246CF4" w:rsidP="001868B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E2BD" w14:textId="77777777" w:rsidR="00246CF4" w:rsidRDefault="00246CF4" w:rsidP="001868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502A" w14:textId="77777777" w:rsidR="00246CF4" w:rsidRDefault="00246CF4" w:rsidP="001868B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3D7D" w14:textId="77777777" w:rsidR="00246CF4" w:rsidRDefault="00246CF4" w:rsidP="001868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246CF4" w:rsidRPr="00E31CFC" w14:paraId="21510DFC" w14:textId="77777777" w:rsidTr="001868BC">
        <w:trPr>
          <w:trHeight w:val="6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D0642" w14:textId="77777777" w:rsidR="00246CF4" w:rsidRDefault="00246CF4" w:rsidP="00246CF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E65E3CD" w14:textId="09CEB390" w:rsidR="00246CF4" w:rsidRDefault="00246CF4" w:rsidP="00246CF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818748001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688" w14:textId="77777777" w:rsidR="00246CF4" w:rsidRDefault="00246CF4" w:rsidP="00246CF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«ГарантЭнерго»</w:t>
            </w:r>
          </w:p>
          <w:p w14:paraId="7174BEAB" w14:textId="051FEA1F" w:rsidR="00246CF4" w:rsidRPr="000A30EB" w:rsidRDefault="00246CF4" w:rsidP="00246C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3812055390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8FD" w14:textId="3E76576E" w:rsidR="00246CF4" w:rsidRDefault="00242802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" w:name="_Hlk192663620"/>
            <w:r>
              <w:rPr>
                <w:rFonts w:ascii="Times New Roman" w:hAnsi="Times New Roman"/>
                <w:color w:val="000000"/>
              </w:rPr>
              <w:t>978 391,97</w:t>
            </w:r>
          </w:p>
          <w:bookmarkEnd w:id="6"/>
          <w:p w14:paraId="38D0E6EB" w14:textId="77777777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A60" w14:textId="403C609D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09.06.2025</w:t>
            </w:r>
          </w:p>
          <w:p w14:paraId="0F8FF906" w14:textId="1D25F6B0" w:rsidR="00246CF4" w:rsidRPr="00E31CFC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10:09:28</w:t>
            </w:r>
          </w:p>
        </w:tc>
      </w:tr>
      <w:tr w:rsidR="00246CF4" w:rsidRPr="00E31CFC" w14:paraId="57E6EC4C" w14:textId="77777777" w:rsidTr="001868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235DE" w14:textId="77777777" w:rsidR="00246CF4" w:rsidRDefault="00246CF4" w:rsidP="00246CF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2D295DC4" w14:textId="6813279F" w:rsidR="00246CF4" w:rsidRPr="00E31CFC" w:rsidRDefault="00246CF4" w:rsidP="00246CF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992453982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45C2" w14:textId="77777777" w:rsidR="00246CF4" w:rsidRDefault="00246CF4" w:rsidP="00246CF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ТехКор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1DBF4B89" w14:textId="32EB6BD4" w:rsidR="00246CF4" w:rsidRPr="000A30EB" w:rsidRDefault="00246CF4" w:rsidP="00246C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 w:rsidR="00A2771A">
              <w:rPr>
                <w:rFonts w:ascii="Times New Roman" w:hAnsi="Times New Roman"/>
                <w:sz w:val="21"/>
                <w:szCs w:val="21"/>
              </w:rPr>
              <w:t>3811185936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8C61" w14:textId="17F3D3A6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985 093,29</w:t>
            </w:r>
          </w:p>
          <w:p w14:paraId="72333542" w14:textId="583F170E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(20%)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4E1" w14:textId="0A135F60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09.06.2025</w:t>
            </w:r>
          </w:p>
          <w:p w14:paraId="5B86A7F9" w14:textId="4FD7EEC8" w:rsidR="00246CF4" w:rsidRPr="00E31CFC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10:06:12</w:t>
            </w:r>
          </w:p>
        </w:tc>
      </w:tr>
      <w:tr w:rsidR="00246CF4" w:rsidRPr="00E31CFC" w14:paraId="3853D0BD" w14:textId="77777777" w:rsidTr="001868BC">
        <w:trPr>
          <w:trHeight w:val="5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40E94" w14:textId="77777777" w:rsidR="00246CF4" w:rsidRDefault="00246CF4" w:rsidP="00246CF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23B01DFB" w14:textId="5FB6BE0F" w:rsidR="00246CF4" w:rsidRPr="00E31CFC" w:rsidRDefault="00246CF4" w:rsidP="00246CF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1421430839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1D5" w14:textId="77777777" w:rsidR="00246CF4" w:rsidRDefault="00246CF4" w:rsidP="00246CF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«Кабельные Системы»</w:t>
            </w:r>
          </w:p>
          <w:p w14:paraId="25FC4C07" w14:textId="7D257F29" w:rsidR="00246CF4" w:rsidRPr="000A30EB" w:rsidRDefault="00246CF4" w:rsidP="00246C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 w:rsidR="00A2771A">
              <w:rPr>
                <w:rFonts w:ascii="Times New Roman" w:hAnsi="Times New Roman"/>
                <w:sz w:val="21"/>
                <w:szCs w:val="21"/>
              </w:rPr>
              <w:t>5406774300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78A4" w14:textId="7E43479E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1 092 314,36</w:t>
            </w:r>
          </w:p>
          <w:p w14:paraId="490A0C16" w14:textId="7C917EDA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009" w14:textId="4FBD2886" w:rsidR="00246CF4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09.06.2025</w:t>
            </w:r>
          </w:p>
          <w:p w14:paraId="0D029D28" w14:textId="13B60676" w:rsidR="00246CF4" w:rsidRPr="00E31CFC" w:rsidRDefault="00246CF4" w:rsidP="00246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09:44:32</w:t>
            </w:r>
          </w:p>
        </w:tc>
      </w:tr>
    </w:tbl>
    <w:p w14:paraId="2F47BD18" w14:textId="426FD2E9" w:rsidR="00F32A39" w:rsidRDefault="00246CF4" w:rsidP="0059362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59">
        <w:rPr>
          <w:rFonts w:ascii="Times New Roman" w:hAnsi="Times New Roman" w:cs="Times New Roman"/>
          <w:sz w:val="24"/>
          <w:szCs w:val="24"/>
        </w:rPr>
        <w:t xml:space="preserve">По итогам аукциона лучшей становится заявка </w:t>
      </w:r>
      <w:r w:rsidR="002D2FC7">
        <w:rPr>
          <w:rFonts w:ascii="Times New Roman" w:hAnsi="Times New Roman" w:cs="Times New Roman"/>
          <w:sz w:val="24"/>
          <w:szCs w:val="24"/>
        </w:rPr>
        <w:t>у</w:t>
      </w:r>
      <w:r w:rsidRPr="00E00859">
        <w:rPr>
          <w:rFonts w:ascii="Times New Roman" w:hAnsi="Times New Roman" w:cs="Times New Roman"/>
          <w:sz w:val="24"/>
          <w:szCs w:val="24"/>
        </w:rPr>
        <w:t>частника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818748001 </w:t>
      </w:r>
      <w:bookmarkStart w:id="7" w:name="_Hlk200381037"/>
      <w:r>
        <w:rPr>
          <w:rFonts w:ascii="Times New Roman" w:hAnsi="Times New Roman" w:cs="Times New Roman"/>
          <w:color w:val="000000"/>
          <w:sz w:val="21"/>
          <w:szCs w:val="21"/>
        </w:rPr>
        <w:t>ООО «ГарантЭнерго»</w:t>
      </w:r>
      <w:bookmarkEnd w:id="7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834E058" w14:textId="77777777" w:rsidR="00246CF4" w:rsidRPr="004A6F43" w:rsidRDefault="00246CF4" w:rsidP="00246CF4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30CE8F" w14:textId="12711DDE" w:rsidR="00246CF4" w:rsidRDefault="00246CF4" w:rsidP="001404A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A78C0" w14:textId="49830AF2" w:rsidR="00246CF4" w:rsidRPr="00997F69" w:rsidRDefault="00246CF4" w:rsidP="001404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ООО «ГарантЭнерго»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Pr="00A827A5">
        <w:rPr>
          <w:rFonts w:ascii="Times New Roman" w:eastAsia="Times New Roman" w:hAnsi="Times New Roman" w:cs="Times New Roman"/>
          <w:sz w:val="24"/>
          <w:szCs w:val="24"/>
        </w:rPr>
        <w:t>Монтаж структурированной кабельной системы (СКС) в арендуемых помещениях, расположенных по адресу: Иркутская область, муниципальный район Шелеховский, городское поселение Шелеховское, город Шелехов, проспект Строителей и монтажников, здание 15а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2C9A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1404A9">
        <w:rPr>
          <w:rFonts w:ascii="Times New Roman" w:hAnsi="Times New Roman"/>
          <w:color w:val="000000"/>
        </w:rPr>
        <w:t>978 391,97</w:t>
      </w:r>
      <w:r w:rsidR="001404A9">
        <w:rPr>
          <w:rFonts w:ascii="Times New Roman" w:hAnsi="Times New Roman"/>
          <w:color w:val="000000"/>
        </w:rPr>
        <w:t xml:space="preserve"> </w:t>
      </w:r>
      <w:r w:rsidRPr="009C0A68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>
        <w:rPr>
          <w:rFonts w:ascii="Times New Roman" w:hAnsi="Times New Roman"/>
          <w:color w:val="000000"/>
          <w:sz w:val="24"/>
          <w:szCs w:val="24"/>
        </w:rPr>
        <w:t xml:space="preserve">Девятьсот </w:t>
      </w:r>
      <w:r w:rsidR="001404A9">
        <w:rPr>
          <w:rFonts w:ascii="Times New Roman" w:hAnsi="Times New Roman"/>
          <w:color w:val="000000"/>
          <w:sz w:val="24"/>
          <w:szCs w:val="24"/>
        </w:rPr>
        <w:t>семьдесят восемь</w:t>
      </w:r>
      <w:r>
        <w:rPr>
          <w:rFonts w:ascii="Times New Roman" w:hAnsi="Times New Roman"/>
          <w:color w:val="000000"/>
          <w:sz w:val="24"/>
          <w:szCs w:val="24"/>
        </w:rPr>
        <w:t xml:space="preserve"> тысяч триста девяносто один рубль 97 копеек</w:t>
      </w:r>
      <w:r w:rsidRPr="00997F69">
        <w:rPr>
          <w:rFonts w:ascii="Times New Roman" w:hAnsi="Times New Roman"/>
          <w:color w:val="000000"/>
          <w:sz w:val="24"/>
          <w:szCs w:val="24"/>
        </w:rPr>
        <w:t>)</w:t>
      </w:r>
      <w:r w:rsidRPr="00997F69">
        <w:rPr>
          <w:rFonts w:ascii="Times New Roman" w:hAnsi="Times New Roman" w:cs="Times New Roman"/>
          <w:sz w:val="24"/>
          <w:szCs w:val="24"/>
        </w:rPr>
        <w:t>, НДС не облагается (УСН</w:t>
      </w:r>
      <w:r w:rsidRPr="00FF3AE3">
        <w:rPr>
          <w:rFonts w:ascii="Times New Roman" w:hAnsi="Times New Roman" w:cs="Times New Roman"/>
          <w:sz w:val="24"/>
          <w:szCs w:val="24"/>
        </w:rPr>
        <w:t xml:space="preserve">). Срок выполнения работ </w:t>
      </w:r>
      <w:r w:rsidRPr="00FF3AE3">
        <w:rPr>
          <w:rFonts w:ascii="Times New Roman" w:hAnsi="Times New Roman"/>
          <w:color w:val="000000"/>
          <w:sz w:val="24"/>
          <w:szCs w:val="24"/>
        </w:rPr>
        <w:t xml:space="preserve">– в </w:t>
      </w:r>
      <w:r w:rsidRPr="00176115">
        <w:rPr>
          <w:rFonts w:ascii="Times New Roman" w:hAnsi="Times New Roman"/>
          <w:color w:val="000000"/>
          <w:sz w:val="24"/>
          <w:szCs w:val="24"/>
        </w:rPr>
        <w:t>течение 21 календарного</w:t>
      </w:r>
      <w:r w:rsidRPr="00FF3AE3">
        <w:rPr>
          <w:rFonts w:ascii="Times New Roman" w:hAnsi="Times New Roman"/>
          <w:color w:val="000000"/>
          <w:sz w:val="24"/>
          <w:szCs w:val="24"/>
        </w:rPr>
        <w:t xml:space="preserve"> дня с момента подписания договора подряда</w:t>
      </w:r>
      <w:r w:rsidRPr="00997F69">
        <w:rPr>
          <w:rFonts w:ascii="Times New Roman" w:hAnsi="Times New Roman"/>
          <w:color w:val="000000"/>
          <w:sz w:val="24"/>
          <w:szCs w:val="24"/>
        </w:rPr>
        <w:t>. Срок</w:t>
      </w:r>
      <w:r w:rsidRPr="00997F69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937FEE" w14:textId="77777777" w:rsidR="00246CF4" w:rsidRPr="005E0352" w:rsidRDefault="00246CF4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387C06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3E3C" w14:textId="77777777" w:rsidR="002070D9" w:rsidRDefault="002070D9" w:rsidP="001D011F">
      <w:pPr>
        <w:spacing w:after="0" w:line="240" w:lineRule="auto"/>
      </w:pPr>
      <w:r>
        <w:separator/>
      </w:r>
    </w:p>
  </w:endnote>
  <w:endnote w:type="continuationSeparator" w:id="0">
    <w:p w14:paraId="2FCC3875" w14:textId="77777777" w:rsidR="002070D9" w:rsidRDefault="002070D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2070D9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6AD4" w14:textId="77777777" w:rsidR="002070D9" w:rsidRDefault="002070D9" w:rsidP="001D011F">
      <w:pPr>
        <w:spacing w:after="0" w:line="240" w:lineRule="auto"/>
      </w:pPr>
      <w:r>
        <w:separator/>
      </w:r>
    </w:p>
  </w:footnote>
  <w:footnote w:type="continuationSeparator" w:id="0">
    <w:p w14:paraId="3C770855" w14:textId="77777777" w:rsidR="002070D9" w:rsidRDefault="002070D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404A9"/>
    <w:rsid w:val="00154240"/>
    <w:rsid w:val="0015762B"/>
    <w:rsid w:val="00161173"/>
    <w:rsid w:val="00161BD9"/>
    <w:rsid w:val="00163FF9"/>
    <w:rsid w:val="00173612"/>
    <w:rsid w:val="00176115"/>
    <w:rsid w:val="00183D24"/>
    <w:rsid w:val="00197726"/>
    <w:rsid w:val="001A2E24"/>
    <w:rsid w:val="001A64F2"/>
    <w:rsid w:val="001B7FB6"/>
    <w:rsid w:val="001C051B"/>
    <w:rsid w:val="001C69EA"/>
    <w:rsid w:val="001C7927"/>
    <w:rsid w:val="001D011F"/>
    <w:rsid w:val="001D3856"/>
    <w:rsid w:val="001E6F38"/>
    <w:rsid w:val="001F6494"/>
    <w:rsid w:val="001F6AD4"/>
    <w:rsid w:val="0020179E"/>
    <w:rsid w:val="002042D7"/>
    <w:rsid w:val="00205D14"/>
    <w:rsid w:val="00206088"/>
    <w:rsid w:val="002070D9"/>
    <w:rsid w:val="002263F6"/>
    <w:rsid w:val="0022770B"/>
    <w:rsid w:val="002366F3"/>
    <w:rsid w:val="002379A6"/>
    <w:rsid w:val="00242802"/>
    <w:rsid w:val="00246CF4"/>
    <w:rsid w:val="00252C0F"/>
    <w:rsid w:val="0025384C"/>
    <w:rsid w:val="00263C4B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D2FC7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76439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2691C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8177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265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2771A"/>
    <w:rsid w:val="00A37C1F"/>
    <w:rsid w:val="00A37D50"/>
    <w:rsid w:val="00A64DB1"/>
    <w:rsid w:val="00A653EC"/>
    <w:rsid w:val="00A75F19"/>
    <w:rsid w:val="00A82623"/>
    <w:rsid w:val="00A827A5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4A1B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6E72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53619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95582"/>
    <w:rsid w:val="00FA7FE1"/>
    <w:rsid w:val="00FB7DCA"/>
    <w:rsid w:val="00FD3A1D"/>
    <w:rsid w:val="00FD44E3"/>
    <w:rsid w:val="00FD7126"/>
    <w:rsid w:val="00FE0208"/>
    <w:rsid w:val="00FF1676"/>
    <w:rsid w:val="00FF3AE3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246CF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29</cp:revision>
  <cp:lastPrinted>2022-09-27T07:23:00Z</cp:lastPrinted>
  <dcterms:created xsi:type="dcterms:W3CDTF">2024-06-28T07:00:00Z</dcterms:created>
  <dcterms:modified xsi:type="dcterms:W3CDTF">2025-06-10T00:03:00Z</dcterms:modified>
</cp:coreProperties>
</file>